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EA" w:rsidRDefault="00A3099D">
      <w:pPr>
        <w:pStyle w:val="Corpodeltesto"/>
        <w:ind w:left="40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9.45pt;height:19.6pt;mso-position-horizontal-relative:char;mso-position-vertical-relative:line" coordsize="1589,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7;height:392">
              <v:imagedata r:id="rId5" o:title=""/>
            </v:shape>
            <v:shape id="_x0000_s1028" type="#_x0000_t75" style="position:absolute;left:540;width:404;height:392">
              <v:imagedata r:id="rId6" o:title=""/>
            </v:shape>
            <v:shape id="_x0000_s1027" type="#_x0000_t75" style="position:absolute;left:972;top:19;width:617;height:372">
              <v:imagedata r:id="rId7" o:title=""/>
            </v:shape>
            <w10:wrap type="none"/>
            <w10:anchorlock/>
          </v:group>
        </w:pict>
      </w:r>
    </w:p>
    <w:p w:rsidR="002511EA" w:rsidRDefault="00FA3A65">
      <w:pPr>
        <w:spacing w:line="168" w:lineRule="exact"/>
        <w:ind w:left="3098" w:right="3228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740092</wp:posOffset>
            </wp:positionH>
            <wp:positionV relativeFrom="paragraph">
              <wp:posOffset>947</wp:posOffset>
            </wp:positionV>
            <wp:extent cx="488632" cy="44329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" cy="44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6184391</wp:posOffset>
            </wp:positionH>
            <wp:positionV relativeFrom="paragraph">
              <wp:posOffset>-10419</wp:posOffset>
            </wp:positionV>
            <wp:extent cx="588263" cy="492251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3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2511EA" w:rsidRDefault="00FA3A65">
      <w:pPr>
        <w:spacing w:before="2"/>
        <w:ind w:left="3098" w:right="3230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ISTITUTO</w:t>
      </w:r>
      <w:r>
        <w:rPr>
          <w:rFonts w:ascii="Cambria"/>
          <w:b/>
          <w:spacing w:val="3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DI</w:t>
      </w:r>
      <w:proofErr w:type="spellEnd"/>
      <w:r>
        <w:rPr>
          <w:rFonts w:ascii="Cambria"/>
          <w:b/>
          <w:spacing w:val="2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2511EA" w:rsidRDefault="00FA3A65">
      <w:pPr>
        <w:ind w:left="2567" w:right="2699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2511EA" w:rsidRDefault="00FA3A65">
      <w:pPr>
        <w:spacing w:before="1"/>
        <w:ind w:left="1531" w:right="1663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e.B.</w:t>
      </w:r>
      <w:proofErr w:type="spellEnd"/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Amm.Fin.Marketing</w:t>
      </w:r>
      <w:proofErr w:type="spellEnd"/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Nautico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S.Antonio</w:t>
      </w:r>
      <w:proofErr w:type="spellEnd"/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2511EA" w:rsidRDefault="00FA3A65">
      <w:pPr>
        <w:spacing w:line="187" w:lineRule="exact"/>
        <w:ind w:left="1497"/>
        <w:rPr>
          <w:rFonts w:ascii="Cambria" w:hAnsi="Cambria"/>
          <w:b/>
          <w:sz w:val="16"/>
        </w:rPr>
      </w:pPr>
      <w:r>
        <w:rPr>
          <w:rFonts w:ascii="Wingdings" w:hAnsi="Wingdings"/>
          <w:spacing w:val="-2"/>
          <w:w w:val="115"/>
          <w:sz w:val="16"/>
        </w:rPr>
        <w:t></w:t>
      </w:r>
      <w:r>
        <w:rPr>
          <w:spacing w:val="-10"/>
          <w:w w:val="115"/>
          <w:sz w:val="16"/>
        </w:rPr>
        <w:t xml:space="preserve"> </w:t>
      </w:r>
      <w:r>
        <w:rPr>
          <w:rFonts w:ascii="Cambria" w:hAnsi="Cambria"/>
          <w:b/>
          <w:spacing w:val="-2"/>
          <w:w w:val="115"/>
          <w:sz w:val="16"/>
        </w:rPr>
        <w:t>Centralino</w:t>
      </w:r>
      <w:r>
        <w:rPr>
          <w:rFonts w:ascii="Cambria" w:hAnsi="Cambria"/>
          <w:b/>
          <w:spacing w:val="36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0982/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41969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–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Sito:</w:t>
      </w:r>
      <w:hyperlink r:id="rId10">
        <w:r>
          <w:rPr>
            <w:rFonts w:ascii="Cambria" w:hAnsi="Cambria"/>
            <w:b/>
            <w:spacing w:val="-1"/>
            <w:w w:val="115"/>
            <w:sz w:val="16"/>
          </w:rPr>
          <w:t>www.iispoloamantea.edu.it</w:t>
        </w:r>
      </w:hyperlink>
    </w:p>
    <w:p w:rsidR="002511EA" w:rsidRDefault="00FA3A65">
      <w:pPr>
        <w:spacing w:line="242" w:lineRule="auto"/>
        <w:ind w:left="3055" w:right="3189" w:firstLine="391"/>
        <w:rPr>
          <w:rFonts w:ascii="Cambria"/>
          <w:b/>
          <w:sz w:val="16"/>
        </w:rPr>
      </w:pPr>
      <w:r>
        <w:rPr>
          <w:rFonts w:ascii="Cambria"/>
          <w:b/>
          <w:spacing w:val="-1"/>
          <w:w w:val="120"/>
          <w:sz w:val="16"/>
        </w:rPr>
        <w:t xml:space="preserve">E-mail: </w:t>
      </w:r>
      <w:hyperlink r:id="rId11">
        <w:r>
          <w:rPr>
            <w:rFonts w:ascii="Cambria"/>
            <w:b/>
            <w:color w:val="0000FF"/>
            <w:w w:val="120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20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3"/>
          <w:w w:val="115"/>
          <w:sz w:val="16"/>
        </w:rPr>
        <w:t xml:space="preserve"> </w:t>
      </w:r>
      <w:hyperlink r:id="rId12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2511EA" w:rsidRDefault="00FA3A65">
      <w:pPr>
        <w:spacing w:line="193" w:lineRule="exact"/>
        <w:ind w:left="3097" w:right="323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2511EA" w:rsidRDefault="002511EA">
      <w:pPr>
        <w:pStyle w:val="Corpodeltesto"/>
        <w:spacing w:before="8"/>
        <w:rPr>
          <w:rFonts w:ascii="Calibri"/>
          <w:b/>
          <w:sz w:val="16"/>
        </w:rPr>
      </w:pPr>
    </w:p>
    <w:p w:rsidR="002511EA" w:rsidRDefault="00FA3A65">
      <w:pPr>
        <w:tabs>
          <w:tab w:val="left" w:pos="7672"/>
        </w:tabs>
        <w:spacing w:before="110"/>
        <w:ind w:left="131"/>
        <w:jc w:val="both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b/>
          <w:sz w:val="24"/>
        </w:rPr>
        <w:t>0005533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V.3.1</w:t>
      </w:r>
      <w:r>
        <w:rPr>
          <w:b/>
          <w:sz w:val="24"/>
        </w:rPr>
        <w:tab/>
      </w:r>
      <w:r>
        <w:rPr>
          <w:sz w:val="24"/>
        </w:rPr>
        <w:t>Amantea,</w:t>
      </w:r>
      <w:r>
        <w:rPr>
          <w:spacing w:val="-5"/>
          <w:sz w:val="24"/>
        </w:rPr>
        <w:t xml:space="preserve"> </w:t>
      </w:r>
      <w:r w:rsidR="000A5D40">
        <w:rPr>
          <w:sz w:val="24"/>
        </w:rPr>
        <w:t>22</w:t>
      </w:r>
      <w:r>
        <w:rPr>
          <w:sz w:val="24"/>
        </w:rPr>
        <w:t>/11/2020</w:t>
      </w:r>
    </w:p>
    <w:p w:rsidR="002511EA" w:rsidRDefault="00FA3A65">
      <w:pPr>
        <w:spacing w:before="44"/>
        <w:ind w:left="8467" w:right="108" w:hanging="41"/>
        <w:jc w:val="right"/>
        <w:rPr>
          <w:rFonts w:ascii="Cambria"/>
          <w:sz w:val="20"/>
        </w:rPr>
      </w:pPr>
      <w:r>
        <w:rPr>
          <w:rFonts w:ascii="Cambria"/>
          <w:w w:val="110"/>
          <w:sz w:val="20"/>
        </w:rPr>
        <w:t>AGLI</w:t>
      </w:r>
      <w:r>
        <w:rPr>
          <w:rFonts w:ascii="Cambria"/>
          <w:spacing w:val="2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ALUNNI</w:t>
      </w:r>
      <w:r>
        <w:rPr>
          <w:rFonts w:ascii="Cambria"/>
          <w:spacing w:val="-4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AI</w:t>
      </w:r>
      <w:r>
        <w:rPr>
          <w:rFonts w:ascii="Cambria"/>
          <w:spacing w:val="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GENITORI</w:t>
      </w:r>
      <w:r>
        <w:rPr>
          <w:rFonts w:ascii="Cambria"/>
          <w:spacing w:val="-4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AI</w:t>
      </w:r>
      <w:r>
        <w:rPr>
          <w:rFonts w:ascii="Cambria"/>
          <w:spacing w:val="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DOCENTI</w:t>
      </w:r>
      <w:r>
        <w:rPr>
          <w:rFonts w:ascii="Cambria"/>
          <w:spacing w:val="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AGLI</w:t>
      </w:r>
      <w:r>
        <w:rPr>
          <w:rFonts w:ascii="Cambria"/>
          <w:spacing w:val="1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ATTI</w:t>
      </w:r>
    </w:p>
    <w:p w:rsidR="002511EA" w:rsidRDefault="002511EA">
      <w:pPr>
        <w:pStyle w:val="Corpodeltesto"/>
        <w:rPr>
          <w:rFonts w:ascii="Cambria"/>
          <w:sz w:val="22"/>
        </w:rPr>
      </w:pPr>
    </w:p>
    <w:p w:rsidR="002511EA" w:rsidRDefault="00FA3A65" w:rsidP="004C5B46">
      <w:pPr>
        <w:pStyle w:val="Corpodeltesto"/>
        <w:jc w:val="both"/>
      </w:pPr>
      <w:r>
        <w:t>Oggetto: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ricevimento</w:t>
      </w:r>
      <w:r>
        <w:rPr>
          <w:spacing w:val="-1"/>
        </w:rPr>
        <w:t xml:space="preserve"> </w:t>
      </w:r>
      <w:r>
        <w:t>settimanale</w:t>
      </w:r>
      <w:r>
        <w:rPr>
          <w:spacing w:val="56"/>
        </w:rPr>
        <w:t xml:space="preserve"> </w:t>
      </w:r>
      <w:r>
        <w:t>genitori</w:t>
      </w:r>
      <w:r w:rsidR="001C0716">
        <w:t xml:space="preserve"> </w:t>
      </w:r>
      <w:proofErr w:type="spellStart"/>
      <w:r w:rsidR="001C0716">
        <w:t>as</w:t>
      </w:r>
      <w:proofErr w:type="spellEnd"/>
      <w:r w:rsidR="001C0716">
        <w:t xml:space="preserve"> 2021-22</w:t>
      </w:r>
      <w:r w:rsidR="00527C83">
        <w:t xml:space="preserve"> </w:t>
      </w:r>
    </w:p>
    <w:p w:rsidR="002511EA" w:rsidRDefault="002511EA" w:rsidP="004C5B46">
      <w:pPr>
        <w:pStyle w:val="Corpodeltesto"/>
        <w:spacing w:before="4"/>
        <w:jc w:val="both"/>
        <w:rPr>
          <w:sz w:val="31"/>
        </w:rPr>
      </w:pPr>
    </w:p>
    <w:p w:rsidR="002511EA" w:rsidRDefault="00FA3A65" w:rsidP="004C5B46">
      <w:pPr>
        <w:pStyle w:val="Corpodeltesto"/>
        <w:spacing w:line="276" w:lineRule="auto"/>
        <w:ind w:right="103"/>
        <w:jc w:val="both"/>
      </w:pPr>
      <w:r>
        <w:t xml:space="preserve">Si comunica ai sigg. GENITORI </w:t>
      </w:r>
      <w:r w:rsidRPr="006A1CE3">
        <w:rPr>
          <w:i/>
        </w:rPr>
        <w:t>“ l’ora di ric</w:t>
      </w:r>
      <w:r w:rsidR="006A1CE3">
        <w:rPr>
          <w:i/>
        </w:rPr>
        <w:t>evimento settimanale genitore/docente</w:t>
      </w:r>
      <w:r>
        <w:t>”, durante la quale è</w:t>
      </w:r>
      <w:r>
        <w:rPr>
          <w:spacing w:val="1"/>
        </w:rPr>
        <w:t xml:space="preserve"> </w:t>
      </w:r>
      <w:r>
        <w:t xml:space="preserve">possibile incontrare i Docenti per discutere l’andamento </w:t>
      </w:r>
      <w:proofErr w:type="spellStart"/>
      <w:r>
        <w:t>didattico-disciplinare</w:t>
      </w:r>
      <w:proofErr w:type="spellEnd"/>
      <w:r>
        <w:t xml:space="preserve"> dei propri figli. Si</w:t>
      </w:r>
      <w:r>
        <w:rPr>
          <w:spacing w:val="1"/>
        </w:rPr>
        <w:t xml:space="preserve"> </w:t>
      </w:r>
      <w:r>
        <w:t>precisa che tali incontri avverranno previo appuntamento e la prenotazione dovrà essere concordata</w:t>
      </w:r>
      <w:r>
        <w:rPr>
          <w:spacing w:val="1"/>
        </w:rPr>
        <w:t xml:space="preserve"> </w:t>
      </w:r>
      <w:r>
        <w:t>direttamente col docente interessato, almeno tre giorni prima del ricevimento. Non saranno accolte</w:t>
      </w:r>
      <w:r>
        <w:rPr>
          <w:spacing w:val="1"/>
        </w:rPr>
        <w:t xml:space="preserve"> </w:t>
      </w:r>
      <w:r>
        <w:t>prenotazioni</w:t>
      </w:r>
      <w:r>
        <w:rPr>
          <w:spacing w:val="1"/>
        </w:rPr>
        <w:t xml:space="preserve"> </w:t>
      </w:r>
      <w:r>
        <w:t>giunte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colloqui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sospesi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comprendente gli scrutini del primo quadrimestre</w:t>
      </w:r>
      <w:r>
        <w:rPr>
          <w:spacing w:val="1"/>
        </w:rPr>
        <w:t xml:space="preserve"> </w:t>
      </w:r>
      <w:r>
        <w:t>e dal mese di maggio fino alla pubblicazione dei</w:t>
      </w:r>
      <w:r>
        <w:rPr>
          <w:spacing w:val="1"/>
        </w:rPr>
        <w:t xml:space="preserve"> </w:t>
      </w:r>
      <w:r>
        <w:t>documenti di valutazione. Ogni docente avrà caricato sul registro elettronico il proprio orario di</w:t>
      </w:r>
      <w:r>
        <w:rPr>
          <w:spacing w:val="1"/>
        </w:rPr>
        <w:t xml:space="preserve"> </w:t>
      </w:r>
      <w:r>
        <w:t>ricevimento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prenotazione, di seguito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seguire:</w:t>
      </w:r>
    </w:p>
    <w:p w:rsidR="002511EA" w:rsidRDefault="00FA3A65" w:rsidP="004C5B46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Prenotazione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ricevimento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</w:p>
    <w:p w:rsidR="002511EA" w:rsidRDefault="00FA3A65" w:rsidP="004C5B46">
      <w:pPr>
        <w:pStyle w:val="Paragrafoelenco"/>
        <w:numPr>
          <w:ilvl w:val="0"/>
          <w:numId w:val="1"/>
        </w:numPr>
        <w:tabs>
          <w:tab w:val="left" w:pos="284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Accedere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Elettronico</w:t>
      </w:r>
    </w:p>
    <w:p w:rsidR="002511EA" w:rsidRDefault="00FA3A65" w:rsidP="004C5B46">
      <w:pPr>
        <w:pStyle w:val="Paragrafoelenco"/>
        <w:numPr>
          <w:ilvl w:val="0"/>
          <w:numId w:val="1"/>
        </w:numPr>
        <w:tabs>
          <w:tab w:val="left" w:pos="284"/>
        </w:tabs>
        <w:spacing w:before="44"/>
        <w:ind w:left="0" w:firstLine="0"/>
        <w:jc w:val="both"/>
        <w:rPr>
          <w:sz w:val="24"/>
        </w:rPr>
      </w:pPr>
      <w:r>
        <w:rPr>
          <w:sz w:val="24"/>
        </w:rPr>
        <w:t>Selezionare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Colloqui</w:t>
      </w:r>
    </w:p>
    <w:p w:rsidR="002511EA" w:rsidRDefault="00FA3A65" w:rsidP="004C5B46">
      <w:pPr>
        <w:pStyle w:val="Paragrafoelenco"/>
        <w:numPr>
          <w:ilvl w:val="0"/>
          <w:numId w:val="1"/>
        </w:numPr>
        <w:tabs>
          <w:tab w:val="left" w:pos="284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Scegliere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quindi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tasto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mouse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Seleziona</w:t>
      </w:r>
    </w:p>
    <w:p w:rsidR="002511EA" w:rsidRDefault="00FA3A65" w:rsidP="004C5B46">
      <w:pPr>
        <w:pStyle w:val="Paragrafoelenco"/>
        <w:numPr>
          <w:ilvl w:val="0"/>
          <w:numId w:val="1"/>
        </w:numPr>
        <w:tabs>
          <w:tab w:val="left" w:pos="284"/>
        </w:tabs>
        <w:spacing w:before="41" w:line="276" w:lineRule="auto"/>
        <w:ind w:left="0" w:right="109" w:firstLine="0"/>
        <w:jc w:val="both"/>
        <w:rPr>
          <w:sz w:val="24"/>
        </w:rPr>
      </w:pPr>
      <w:r>
        <w:rPr>
          <w:sz w:val="24"/>
        </w:rPr>
        <w:t>Dall’elenco</w:t>
      </w:r>
      <w:r>
        <w:rPr>
          <w:spacing w:val="23"/>
          <w:sz w:val="24"/>
        </w:rPr>
        <w:t xml:space="preserve"> </w:t>
      </w:r>
      <w:r>
        <w:rPr>
          <w:sz w:val="24"/>
        </w:rPr>
        <w:t>delle</w:t>
      </w:r>
      <w:r>
        <w:rPr>
          <w:spacing w:val="22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docente</w:t>
      </w:r>
      <w:r>
        <w:rPr>
          <w:spacing w:val="22"/>
          <w:sz w:val="24"/>
        </w:rPr>
        <w:t xml:space="preserve"> </w:t>
      </w:r>
      <w:r>
        <w:rPr>
          <w:sz w:val="24"/>
        </w:rPr>
        <w:t>selezionato,</w:t>
      </w:r>
      <w:r>
        <w:rPr>
          <w:spacing w:val="23"/>
          <w:sz w:val="24"/>
        </w:rPr>
        <w:t xml:space="preserve"> </w:t>
      </w:r>
      <w:r>
        <w:rPr>
          <w:sz w:val="24"/>
        </w:rPr>
        <w:t>individuare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data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ora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quindi click tasto </w:t>
      </w:r>
      <w:proofErr w:type="spellStart"/>
      <w:r>
        <w:rPr>
          <w:sz w:val="24"/>
        </w:rPr>
        <w:t>sx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mouse</w:t>
      </w:r>
      <w:r>
        <w:rPr>
          <w:spacing w:val="-1"/>
          <w:sz w:val="24"/>
        </w:rPr>
        <w:t xml:space="preserve"> </w:t>
      </w:r>
      <w:r>
        <w:rPr>
          <w:sz w:val="24"/>
        </w:rPr>
        <w:t>su Seleziona</w:t>
      </w:r>
    </w:p>
    <w:p w:rsidR="00527C83" w:rsidRDefault="00527C83" w:rsidP="004C5B46">
      <w:pPr>
        <w:pStyle w:val="Paragrafoelenco"/>
        <w:tabs>
          <w:tab w:val="left" w:pos="0"/>
        </w:tabs>
        <w:spacing w:before="41" w:line="276" w:lineRule="auto"/>
        <w:ind w:left="0" w:right="109" w:firstLine="0"/>
        <w:jc w:val="both"/>
        <w:rPr>
          <w:sz w:val="24"/>
        </w:rPr>
      </w:pPr>
      <w:r>
        <w:rPr>
          <w:sz w:val="24"/>
        </w:rPr>
        <w:t>Una volta prenotato l'incontro il genitore</w:t>
      </w:r>
      <w:r w:rsidR="004C5B46">
        <w:rPr>
          <w:sz w:val="24"/>
        </w:rPr>
        <w:t xml:space="preserve">, in comune accordo con il docente, </w:t>
      </w:r>
      <w:r>
        <w:rPr>
          <w:sz w:val="24"/>
        </w:rPr>
        <w:t xml:space="preserve"> potrà effettuare i colloqui in presenza o</w:t>
      </w:r>
      <w:r w:rsidR="00335ABC">
        <w:rPr>
          <w:sz w:val="24"/>
        </w:rPr>
        <w:t xml:space="preserve">ppure </w:t>
      </w:r>
      <w:r>
        <w:rPr>
          <w:sz w:val="24"/>
        </w:rPr>
        <w:t xml:space="preserve"> a distanza</w:t>
      </w:r>
    </w:p>
    <w:p w:rsidR="00527C83" w:rsidRPr="00527C83" w:rsidRDefault="00527C83" w:rsidP="004C5B46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before="41" w:line="276" w:lineRule="auto"/>
        <w:ind w:left="0" w:right="109" w:firstLine="0"/>
        <w:jc w:val="both"/>
        <w:rPr>
          <w:b/>
          <w:sz w:val="24"/>
        </w:rPr>
      </w:pPr>
      <w:r w:rsidRPr="00527C83">
        <w:rPr>
          <w:b/>
          <w:sz w:val="24"/>
        </w:rPr>
        <w:t>In presenza:</w:t>
      </w:r>
    </w:p>
    <w:p w:rsidR="00527C83" w:rsidRDefault="00527C83" w:rsidP="004C5B46">
      <w:pPr>
        <w:pStyle w:val="Paragrafoelenco"/>
        <w:tabs>
          <w:tab w:val="left" w:pos="0"/>
        </w:tabs>
        <w:spacing w:before="41" w:line="276" w:lineRule="auto"/>
        <w:ind w:left="0" w:right="109" w:firstLine="0"/>
        <w:jc w:val="both"/>
        <w:rPr>
          <w:sz w:val="24"/>
        </w:rPr>
      </w:pPr>
      <w:r>
        <w:rPr>
          <w:sz w:val="24"/>
        </w:rPr>
        <w:t xml:space="preserve">Per accedere all'interno dell'Istituto è necessario </w:t>
      </w:r>
      <w:r w:rsidR="00335ABC">
        <w:rPr>
          <w:sz w:val="24"/>
        </w:rPr>
        <w:t>essere forniti di Green P</w:t>
      </w:r>
      <w:r>
        <w:rPr>
          <w:sz w:val="24"/>
        </w:rPr>
        <w:t xml:space="preserve">ass </w:t>
      </w:r>
      <w:r w:rsidR="00335ABC">
        <w:rPr>
          <w:sz w:val="24"/>
        </w:rPr>
        <w:t>valido</w:t>
      </w:r>
    </w:p>
    <w:p w:rsidR="004C5B46" w:rsidRDefault="00527C83" w:rsidP="004C5B46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before="41" w:line="276" w:lineRule="auto"/>
        <w:ind w:left="0" w:right="109" w:firstLine="0"/>
        <w:jc w:val="both"/>
        <w:rPr>
          <w:b/>
          <w:sz w:val="24"/>
        </w:rPr>
      </w:pPr>
      <w:r w:rsidRPr="00527C83">
        <w:rPr>
          <w:b/>
          <w:sz w:val="24"/>
        </w:rPr>
        <w:t>A distanza:</w:t>
      </w:r>
    </w:p>
    <w:p w:rsidR="002511EA" w:rsidRPr="004C5B46" w:rsidRDefault="004C5B46" w:rsidP="004C5B46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before="41" w:line="276" w:lineRule="auto"/>
        <w:ind w:right="109"/>
        <w:jc w:val="both"/>
        <w:rPr>
          <w:b/>
          <w:sz w:val="24"/>
        </w:rPr>
      </w:pPr>
      <w:r>
        <w:rPr>
          <w:sz w:val="24"/>
        </w:rPr>
        <w:t xml:space="preserve">Su </w:t>
      </w:r>
      <w:r w:rsidR="00FA3A65" w:rsidRPr="004C5B46">
        <w:rPr>
          <w:sz w:val="24"/>
        </w:rPr>
        <w:t>Google,</w:t>
      </w:r>
      <w:r w:rsidR="00FA3A65" w:rsidRPr="004C5B46">
        <w:rPr>
          <w:sz w:val="24"/>
        </w:rPr>
        <w:tab/>
        <w:t>con</w:t>
      </w:r>
      <w:r w:rsidR="00FA3A65" w:rsidRPr="004C5B46">
        <w:rPr>
          <w:sz w:val="24"/>
        </w:rPr>
        <w:tab/>
        <w:t>la</w:t>
      </w:r>
      <w:r w:rsidR="00FA3A65" w:rsidRPr="004C5B46">
        <w:rPr>
          <w:sz w:val="24"/>
        </w:rPr>
        <w:tab/>
        <w:t>fun</w:t>
      </w:r>
      <w:r>
        <w:rPr>
          <w:sz w:val="24"/>
        </w:rPr>
        <w:t>zionalità</w:t>
      </w:r>
      <w:r>
        <w:rPr>
          <w:sz w:val="24"/>
        </w:rPr>
        <w:tab/>
        <w:t>Accedi,</w:t>
      </w:r>
      <w:r>
        <w:rPr>
          <w:sz w:val="24"/>
        </w:rPr>
        <w:tab/>
        <w:t>effettuare</w:t>
      </w:r>
      <w:r>
        <w:rPr>
          <w:sz w:val="24"/>
        </w:rPr>
        <w:tab/>
        <w:t xml:space="preserve">la </w:t>
      </w:r>
      <w:r w:rsidR="00FA3A65" w:rsidRPr="004C5B46">
        <w:rPr>
          <w:sz w:val="24"/>
        </w:rPr>
        <w:t>connessione</w:t>
      </w:r>
      <w:r w:rsidR="00FA3A65" w:rsidRPr="004C5B46">
        <w:rPr>
          <w:sz w:val="24"/>
        </w:rPr>
        <w:tab/>
        <w:t>al</w:t>
      </w:r>
      <w:r>
        <w:rPr>
          <w:sz w:val="24"/>
        </w:rPr>
        <w:t xml:space="preserve"> </w:t>
      </w:r>
      <w:r w:rsidR="00FA3A65" w:rsidRPr="004C5B46">
        <w:rPr>
          <w:spacing w:val="-1"/>
          <w:sz w:val="24"/>
        </w:rPr>
        <w:t>dominio</w:t>
      </w:r>
      <w:r w:rsidR="00FA3A65" w:rsidRPr="004C5B46">
        <w:rPr>
          <w:color w:val="0000FF"/>
          <w:spacing w:val="-57"/>
          <w:sz w:val="24"/>
        </w:rPr>
        <w:t xml:space="preserve"> </w:t>
      </w:r>
      <w:hyperlink r:id="rId13">
        <w:r w:rsidR="00FA3A65" w:rsidRPr="004C5B46">
          <w:rPr>
            <w:color w:val="0000FF"/>
            <w:sz w:val="24"/>
            <w:u w:val="single" w:color="0000FF"/>
          </w:rPr>
          <w:t>nome.cognome@iispoloamantea.edu.it</w:t>
        </w:r>
        <w:r w:rsidR="00FA3A65" w:rsidRPr="004C5B46">
          <w:rPr>
            <w:color w:val="0000FF"/>
            <w:spacing w:val="-2"/>
            <w:sz w:val="24"/>
          </w:rPr>
          <w:t xml:space="preserve"> </w:t>
        </w:r>
      </w:hyperlink>
      <w:r w:rsidR="00FA3A65" w:rsidRPr="004C5B46">
        <w:rPr>
          <w:sz w:val="24"/>
        </w:rPr>
        <w:t>Utilizzare</w:t>
      </w:r>
      <w:r w:rsidR="00FA3A65" w:rsidRPr="004C5B46">
        <w:rPr>
          <w:spacing w:val="-3"/>
          <w:sz w:val="24"/>
        </w:rPr>
        <w:t xml:space="preserve"> </w:t>
      </w:r>
      <w:r w:rsidR="00FA3A65" w:rsidRPr="004C5B46">
        <w:rPr>
          <w:sz w:val="24"/>
        </w:rPr>
        <w:t>le</w:t>
      </w:r>
      <w:r w:rsidR="00FA3A65" w:rsidRPr="004C5B46">
        <w:rPr>
          <w:spacing w:val="-3"/>
          <w:sz w:val="24"/>
        </w:rPr>
        <w:t xml:space="preserve"> </w:t>
      </w:r>
      <w:r w:rsidR="00FA3A65" w:rsidRPr="004C5B46">
        <w:rPr>
          <w:sz w:val="24"/>
        </w:rPr>
        <w:t>credenziali</w:t>
      </w:r>
      <w:r w:rsidR="00FA3A65" w:rsidRPr="004C5B46">
        <w:rPr>
          <w:spacing w:val="-2"/>
          <w:sz w:val="24"/>
        </w:rPr>
        <w:t xml:space="preserve"> </w:t>
      </w:r>
      <w:r w:rsidR="00FA3A65" w:rsidRPr="004C5B46">
        <w:rPr>
          <w:sz w:val="24"/>
        </w:rPr>
        <w:t>scolastiche del/la</w:t>
      </w:r>
      <w:r w:rsidR="00FA3A65" w:rsidRPr="004C5B46">
        <w:rPr>
          <w:spacing w:val="-3"/>
          <w:sz w:val="24"/>
        </w:rPr>
        <w:t xml:space="preserve"> </w:t>
      </w:r>
      <w:r w:rsidR="00FA3A65" w:rsidRPr="004C5B46">
        <w:rPr>
          <w:sz w:val="24"/>
        </w:rPr>
        <w:t>figlio/a</w:t>
      </w:r>
    </w:p>
    <w:p w:rsidR="002511EA" w:rsidRDefault="00FA3A65" w:rsidP="004C5B46">
      <w:pPr>
        <w:pStyle w:val="Paragrafoelenco"/>
        <w:numPr>
          <w:ilvl w:val="0"/>
          <w:numId w:val="4"/>
        </w:numPr>
        <w:tabs>
          <w:tab w:val="left" w:pos="0"/>
          <w:tab w:val="left" w:pos="833"/>
        </w:tabs>
        <w:spacing w:before="0"/>
        <w:ind w:right="109"/>
        <w:rPr>
          <w:sz w:val="24"/>
        </w:rPr>
      </w:pP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Google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Meet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cliccando</w:t>
      </w:r>
      <w:r>
        <w:rPr>
          <w:spacing w:val="26"/>
          <w:sz w:val="24"/>
        </w:rPr>
        <w:t xml:space="preserve"> </w:t>
      </w:r>
      <w:r>
        <w:rPr>
          <w:sz w:val="24"/>
        </w:rPr>
        <w:t>su</w:t>
      </w:r>
      <w:r>
        <w:rPr>
          <w:spacing w:val="26"/>
          <w:sz w:val="24"/>
        </w:rPr>
        <w:t xml:space="preserve"> </w:t>
      </w:r>
      <w:r>
        <w:rPr>
          <w:sz w:val="24"/>
        </w:rPr>
        <w:t>+</w:t>
      </w:r>
      <w:r>
        <w:rPr>
          <w:spacing w:val="25"/>
          <w:sz w:val="24"/>
        </w:rPr>
        <w:t xml:space="preserve"> </w:t>
      </w:r>
      <w:r>
        <w:rPr>
          <w:sz w:val="24"/>
        </w:rPr>
        <w:t>Partecipa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una</w:t>
      </w:r>
      <w:r>
        <w:rPr>
          <w:spacing w:val="25"/>
          <w:sz w:val="24"/>
        </w:rPr>
        <w:t xml:space="preserve"> </w:t>
      </w:r>
      <w:r>
        <w:rPr>
          <w:sz w:val="24"/>
        </w:rPr>
        <w:t>riunione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avviale,</w:t>
      </w:r>
      <w:r>
        <w:rPr>
          <w:spacing w:val="26"/>
          <w:sz w:val="24"/>
        </w:rPr>
        <w:t xml:space="preserve"> </w:t>
      </w:r>
      <w:r>
        <w:rPr>
          <w:sz w:val="24"/>
        </w:rPr>
        <w:t>effettuare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9"/>
          <w:sz w:val="24"/>
        </w:rPr>
        <w:t xml:space="preserve"> </w:t>
      </w:r>
      <w:r>
        <w:rPr>
          <w:sz w:val="24"/>
        </w:rPr>
        <w:t>nell’orario</w:t>
      </w:r>
      <w:r>
        <w:rPr>
          <w:spacing w:val="8"/>
          <w:sz w:val="24"/>
        </w:rPr>
        <w:t xml:space="preserve"> </w:t>
      </w:r>
      <w:r>
        <w:rPr>
          <w:sz w:val="24"/>
        </w:rPr>
        <w:t>scelto,</w:t>
      </w:r>
      <w:r>
        <w:rPr>
          <w:spacing w:val="10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codice</w:t>
      </w:r>
      <w:r>
        <w:rPr>
          <w:spacing w:val="9"/>
          <w:sz w:val="24"/>
        </w:rPr>
        <w:t xml:space="preserve"> </w:t>
      </w:r>
      <w:r>
        <w:rPr>
          <w:sz w:val="24"/>
        </w:rPr>
        <w:t>riunione</w:t>
      </w:r>
      <w:r>
        <w:rPr>
          <w:spacing w:val="9"/>
          <w:sz w:val="24"/>
        </w:rPr>
        <w:t xml:space="preserve"> </w:t>
      </w:r>
      <w:r>
        <w:rPr>
          <w:sz w:val="24"/>
        </w:rPr>
        <w:t>comunicato</w:t>
      </w:r>
      <w:r>
        <w:rPr>
          <w:spacing w:val="9"/>
          <w:sz w:val="24"/>
        </w:rPr>
        <w:t xml:space="preserve"> </w:t>
      </w:r>
      <w:r>
        <w:rPr>
          <w:sz w:val="24"/>
        </w:rPr>
        <w:t>dal</w:t>
      </w:r>
      <w:r>
        <w:rPr>
          <w:spacing w:val="11"/>
          <w:sz w:val="24"/>
        </w:rPr>
        <w:t xml:space="preserve"> </w:t>
      </w:r>
      <w:r>
        <w:rPr>
          <w:sz w:val="24"/>
        </w:rPr>
        <w:t>docente.</w:t>
      </w:r>
    </w:p>
    <w:p w:rsidR="004C5B46" w:rsidRDefault="004C5B46" w:rsidP="004C5B46">
      <w:pPr>
        <w:pStyle w:val="Paragrafoelenco"/>
        <w:tabs>
          <w:tab w:val="left" w:pos="833"/>
        </w:tabs>
        <w:spacing w:before="0"/>
        <w:ind w:left="0" w:right="109" w:firstLine="0"/>
        <w:jc w:val="both"/>
        <w:rPr>
          <w:sz w:val="24"/>
        </w:rPr>
      </w:pPr>
    </w:p>
    <w:p w:rsidR="002511EA" w:rsidRPr="00527C83" w:rsidRDefault="00FA3A65" w:rsidP="004C5B46">
      <w:pPr>
        <w:pStyle w:val="Corpodeltesto"/>
        <w:spacing w:line="276" w:lineRule="auto"/>
        <w:ind w:right="105"/>
        <w:jc w:val="both"/>
        <w:rPr>
          <w:sz w:val="22"/>
          <w:szCs w:val="22"/>
        </w:rPr>
      </w:pPr>
      <w:r w:rsidRPr="00527C83">
        <w:rPr>
          <w:sz w:val="22"/>
          <w:szCs w:val="22"/>
        </w:rPr>
        <w:t xml:space="preserve">Nota: Eventualmente è possibile utilizzare un proprio account ( es. </w:t>
      </w:r>
      <w:hyperlink r:id="rId14">
        <w:r w:rsidRPr="00527C83">
          <w:rPr>
            <w:sz w:val="22"/>
            <w:szCs w:val="22"/>
          </w:rPr>
          <w:t>rossi@gmail.com</w:t>
        </w:r>
      </w:hyperlink>
      <w:r w:rsidRPr="00527C83">
        <w:rPr>
          <w:sz w:val="22"/>
          <w:szCs w:val="22"/>
        </w:rPr>
        <w:t xml:space="preserve"> ) In questo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caso,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il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docente dovrà invitare esplicitamente il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genitore utilizzando</w:t>
      </w:r>
      <w:r w:rsidRPr="00527C83">
        <w:rPr>
          <w:spacing w:val="60"/>
          <w:sz w:val="22"/>
          <w:szCs w:val="22"/>
        </w:rPr>
        <w:t xml:space="preserve"> </w:t>
      </w:r>
      <w:r w:rsidRPr="00527C83">
        <w:rPr>
          <w:sz w:val="22"/>
          <w:szCs w:val="22"/>
        </w:rPr>
        <w:t>la specifica funzionalità di</w:t>
      </w:r>
      <w:r w:rsidRPr="00527C83">
        <w:rPr>
          <w:spacing w:val="1"/>
          <w:sz w:val="22"/>
          <w:szCs w:val="22"/>
        </w:rPr>
        <w:t xml:space="preserve"> </w:t>
      </w:r>
      <w:proofErr w:type="spellStart"/>
      <w:r w:rsidRPr="00527C83">
        <w:rPr>
          <w:sz w:val="22"/>
          <w:szCs w:val="22"/>
        </w:rPr>
        <w:t>Meet</w:t>
      </w:r>
      <w:proofErr w:type="spellEnd"/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Aggiungi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partecipante.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E’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necessario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che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il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genitore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concordi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preventivamente</w:t>
      </w:r>
      <w:r w:rsidRPr="00527C83">
        <w:rPr>
          <w:spacing w:val="60"/>
          <w:sz w:val="22"/>
          <w:szCs w:val="22"/>
        </w:rPr>
        <w:t xml:space="preserve"> </w:t>
      </w:r>
      <w:r w:rsidRPr="00527C83">
        <w:rPr>
          <w:sz w:val="22"/>
          <w:szCs w:val="22"/>
        </w:rPr>
        <w:t>questa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modalità con il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docente comunicandogli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il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 xml:space="preserve">proprio indirizzo </w:t>
      </w:r>
      <w:proofErr w:type="spellStart"/>
      <w:r w:rsidRPr="00527C83">
        <w:rPr>
          <w:sz w:val="22"/>
          <w:szCs w:val="22"/>
        </w:rPr>
        <w:t>email</w:t>
      </w:r>
      <w:proofErr w:type="spellEnd"/>
      <w:r w:rsidRPr="00527C83">
        <w:rPr>
          <w:sz w:val="22"/>
          <w:szCs w:val="22"/>
        </w:rPr>
        <w:t>, indispensabile per ricevere</w:t>
      </w:r>
      <w:r w:rsidRPr="00527C83">
        <w:rPr>
          <w:spacing w:val="1"/>
          <w:sz w:val="22"/>
          <w:szCs w:val="22"/>
        </w:rPr>
        <w:t xml:space="preserve"> </w:t>
      </w:r>
      <w:r w:rsidRPr="00527C83">
        <w:rPr>
          <w:sz w:val="22"/>
          <w:szCs w:val="22"/>
        </w:rPr>
        <w:t>l’invito.</w:t>
      </w:r>
    </w:p>
    <w:p w:rsidR="002511EA" w:rsidRDefault="00FA3A65" w:rsidP="004C5B46">
      <w:pPr>
        <w:pStyle w:val="Titolo"/>
        <w:ind w:left="0"/>
        <w:jc w:val="right"/>
      </w:pP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Dirigente</w:t>
      </w:r>
      <w:r>
        <w:rPr>
          <w:spacing w:val="4"/>
          <w:w w:val="115"/>
        </w:rPr>
        <w:t xml:space="preserve"> </w:t>
      </w:r>
      <w:r>
        <w:rPr>
          <w:w w:val="115"/>
        </w:rPr>
        <w:t>Scolastica,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Prof.ssa </w:t>
      </w:r>
      <w:r>
        <w:rPr>
          <w:spacing w:val="10"/>
          <w:w w:val="115"/>
        </w:rPr>
        <w:t xml:space="preserve"> </w:t>
      </w:r>
      <w:r>
        <w:rPr>
          <w:w w:val="115"/>
        </w:rPr>
        <w:t>Angela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Carlo</w:t>
      </w:r>
    </w:p>
    <w:p w:rsidR="002511EA" w:rsidRDefault="00FA3A65">
      <w:pPr>
        <w:spacing w:before="1"/>
        <w:ind w:left="2663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(Firma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autografa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sostituita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mezzo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stampa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ai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sensi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dell’ex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art.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comma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2</w:t>
      </w:r>
      <w:r>
        <w:rPr>
          <w:rFonts w:ascii="Cambria" w:hAnsi="Cambria"/>
          <w:spacing w:val="3"/>
          <w:w w:val="115"/>
          <w:sz w:val="16"/>
        </w:rPr>
        <w:t xml:space="preserve"> </w:t>
      </w:r>
      <w:proofErr w:type="spellStart"/>
      <w:r>
        <w:rPr>
          <w:rFonts w:ascii="Cambria" w:hAnsi="Cambria"/>
          <w:w w:val="115"/>
          <w:sz w:val="16"/>
        </w:rPr>
        <w:t>D.lgs</w:t>
      </w:r>
      <w:proofErr w:type="spellEnd"/>
      <w:r>
        <w:rPr>
          <w:rFonts w:ascii="Cambria" w:hAnsi="Cambria"/>
          <w:spacing w:val="1"/>
          <w:w w:val="115"/>
          <w:sz w:val="16"/>
        </w:rPr>
        <w:t xml:space="preserve"> </w:t>
      </w:r>
      <w:proofErr w:type="spellStart"/>
      <w:r>
        <w:rPr>
          <w:rFonts w:ascii="Cambria" w:hAnsi="Cambria"/>
          <w:w w:val="115"/>
          <w:sz w:val="16"/>
        </w:rPr>
        <w:t>n°</w:t>
      </w:r>
      <w:proofErr w:type="spellEnd"/>
      <w:r>
        <w:rPr>
          <w:rFonts w:ascii="Cambria" w:hAnsi="Cambria"/>
          <w:w w:val="115"/>
          <w:sz w:val="16"/>
        </w:rPr>
        <w:t xml:space="preserve"> 39/93)</w:t>
      </w:r>
    </w:p>
    <w:sectPr w:rsidR="002511EA" w:rsidSect="002511EA">
      <w:type w:val="continuous"/>
      <w:pgSz w:w="1190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4520"/>
    <w:multiLevelType w:val="hybridMultilevel"/>
    <w:tmpl w:val="37563D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4021A"/>
    <w:multiLevelType w:val="hybridMultilevel"/>
    <w:tmpl w:val="4DB20A60"/>
    <w:lvl w:ilvl="0" w:tplc="5B4876A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0C61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EAE3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A6E679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F1CEAA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74050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316D8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DF03F3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41C8C7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>
    <w:nsid w:val="460150DF"/>
    <w:multiLevelType w:val="hybridMultilevel"/>
    <w:tmpl w:val="E110AAD4"/>
    <w:lvl w:ilvl="0" w:tplc="20326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A73CC"/>
    <w:multiLevelType w:val="hybridMultilevel"/>
    <w:tmpl w:val="AF5CFD6E"/>
    <w:lvl w:ilvl="0" w:tplc="314EF3B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it-IT" w:eastAsia="en-US" w:bidi="ar-SA"/>
      </w:rPr>
    </w:lvl>
    <w:lvl w:ilvl="1" w:tplc="0E0C61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EAE3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A6E679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F1CEAA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74050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316D8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DF03F3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41C8C7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11EA"/>
    <w:rsid w:val="000A5D40"/>
    <w:rsid w:val="001C0716"/>
    <w:rsid w:val="001D24BB"/>
    <w:rsid w:val="002511EA"/>
    <w:rsid w:val="00335ABC"/>
    <w:rsid w:val="0034330D"/>
    <w:rsid w:val="004A2AD7"/>
    <w:rsid w:val="004C5B46"/>
    <w:rsid w:val="00527C83"/>
    <w:rsid w:val="006A1CE3"/>
    <w:rsid w:val="00A3099D"/>
    <w:rsid w:val="00FA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11E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11EA"/>
    <w:rPr>
      <w:sz w:val="24"/>
      <w:szCs w:val="24"/>
    </w:rPr>
  </w:style>
  <w:style w:type="paragraph" w:styleId="Titolo">
    <w:name w:val="Title"/>
    <w:basedOn w:val="Normale"/>
    <w:uiPriority w:val="1"/>
    <w:qFormat/>
    <w:rsid w:val="002511EA"/>
    <w:pPr>
      <w:ind w:left="3578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11EA"/>
    <w:pPr>
      <w:spacing w:before="1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2511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nome.cognome@iispoloamante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ros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Comunicazione dell\222orario settimanale di ricevimento dei genitori)</vt:lpstr>
    </vt:vector>
  </TitlesOfParts>
  <Company>Olidata S.p.A.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Comunicazione dell\222orario settimanale di ricevimento dei genitori)</dc:title>
  <dc:creator>PC STAFF</dc:creator>
  <cp:lastModifiedBy>docenti</cp:lastModifiedBy>
  <cp:revision>7</cp:revision>
  <cp:lastPrinted>2021-11-22T10:09:00Z</cp:lastPrinted>
  <dcterms:created xsi:type="dcterms:W3CDTF">2021-11-17T08:23:00Z</dcterms:created>
  <dcterms:modified xsi:type="dcterms:W3CDTF">2021-11-22T12:06:00Z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2021-11-17T00:00:00Z</vt:filetime>
  </property>
</Properties>
</file>